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747A" w14:textId="77777777" w:rsidR="000E5608" w:rsidRDefault="000E5608" w:rsidP="00B915AA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666E2F">
        <w:rPr>
          <w:rFonts w:cs="David" w:hint="cs"/>
          <w:b/>
          <w:bCs/>
          <w:sz w:val="32"/>
          <w:szCs w:val="32"/>
          <w:u w:val="single"/>
          <w:rtl/>
        </w:rPr>
        <w:t>קורות</w:t>
      </w:r>
      <w:r w:rsidRPr="00666E2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666E2F">
        <w:rPr>
          <w:rFonts w:cs="David" w:hint="cs"/>
          <w:b/>
          <w:bCs/>
          <w:sz w:val="32"/>
          <w:szCs w:val="32"/>
          <w:u w:val="single"/>
          <w:rtl/>
        </w:rPr>
        <w:t>חיים</w:t>
      </w:r>
      <w:r>
        <w:rPr>
          <w:rFonts w:cs="David"/>
          <w:b/>
          <w:bCs/>
          <w:sz w:val="32"/>
          <w:szCs w:val="32"/>
          <w:u w:val="single"/>
          <w:rtl/>
        </w:rPr>
        <w:t xml:space="preserve"> – </w:t>
      </w:r>
      <w:r w:rsidRPr="00590A5D">
        <w:rPr>
          <w:rFonts w:cs="David" w:hint="cs"/>
          <w:b/>
          <w:bCs/>
          <w:sz w:val="32"/>
          <w:szCs w:val="32"/>
          <w:u w:val="single"/>
          <w:rtl/>
        </w:rPr>
        <w:t>נבי</w:t>
      </w:r>
      <w:r w:rsidRPr="00590A5D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Pr="00590A5D">
        <w:rPr>
          <w:rFonts w:cs="David" w:hint="cs"/>
          <w:b/>
          <w:bCs/>
          <w:sz w:val="32"/>
          <w:szCs w:val="32"/>
          <w:u w:val="single"/>
          <w:rtl/>
        </w:rPr>
        <w:t>ארנבי</w:t>
      </w:r>
    </w:p>
    <w:p w14:paraId="295B405B" w14:textId="77777777" w:rsidR="000E5608" w:rsidRDefault="000E5608" w:rsidP="00B915AA">
      <w:pPr>
        <w:pStyle w:val="a4"/>
        <w:bidi/>
        <w:spacing w:line="360" w:lineRule="auto"/>
        <w:jc w:val="both"/>
        <w:rPr>
          <w:rFonts w:cs="David"/>
          <w:b/>
          <w:bCs/>
          <w:rtl/>
        </w:rPr>
      </w:pPr>
      <w:r w:rsidRPr="000465DE">
        <w:rPr>
          <w:rFonts w:cs="David"/>
          <w:b/>
          <w:bCs/>
          <w:rtl/>
        </w:rPr>
        <w:t xml:space="preserve">כתובת: </w:t>
      </w:r>
      <w:r>
        <w:rPr>
          <w:rFonts w:cs="David"/>
          <w:rtl/>
        </w:rPr>
        <w:t>נחום סוקולוב 84, תל אביב</w:t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</w:t>
      </w:r>
    </w:p>
    <w:p w14:paraId="2CC0B99A" w14:textId="56CED0B0" w:rsidR="000E5608" w:rsidRPr="00ED63E0" w:rsidRDefault="000E5608" w:rsidP="00B915AA">
      <w:pPr>
        <w:pStyle w:val="a4"/>
        <w:bidi/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נייד</w:t>
      </w:r>
      <w:r w:rsidRPr="00813BFC">
        <w:rPr>
          <w:rFonts w:cs="David"/>
          <w:b/>
          <w:bCs/>
          <w:rtl/>
        </w:rPr>
        <w:t>:</w:t>
      </w:r>
      <w:r w:rsidRPr="00ED63E0">
        <w:rPr>
          <w:rFonts w:cs="David"/>
          <w:b/>
          <w:bCs/>
          <w:rtl/>
        </w:rPr>
        <w:t xml:space="preserve"> </w:t>
      </w:r>
      <w:r w:rsidRPr="00ED63E0">
        <w:rPr>
          <w:rFonts w:cs="David"/>
          <w:rtl/>
        </w:rPr>
        <w:t>050-</w:t>
      </w:r>
      <w:r w:rsidR="00F41940">
        <w:rPr>
          <w:rFonts w:cs="David" w:hint="cs"/>
          <w:rtl/>
        </w:rPr>
        <w:t>5554555</w:t>
      </w:r>
    </w:p>
    <w:p w14:paraId="3E1E7845" w14:textId="35F73AC6" w:rsidR="000E5608" w:rsidRPr="00B915AA" w:rsidRDefault="000E5608" w:rsidP="00B915AA">
      <w:pPr>
        <w:pStyle w:val="a4"/>
        <w:bidi/>
        <w:spacing w:line="360" w:lineRule="auto"/>
        <w:jc w:val="both"/>
        <w:rPr>
          <w:rFonts w:cs="David"/>
          <w:rtl/>
        </w:rPr>
      </w:pPr>
      <w:r w:rsidRPr="000465DE">
        <w:rPr>
          <w:rFonts w:cs="David"/>
          <w:b/>
          <w:bCs/>
          <w:rtl/>
        </w:rPr>
        <w:t xml:space="preserve">דואר אלקטרוני: </w:t>
      </w:r>
      <w:hyperlink r:id="rId7" w:history="1">
        <w:r w:rsidRPr="0056241F">
          <w:rPr>
            <w:rStyle w:val="Hyperlink"/>
            <w:rFonts w:cs="David"/>
          </w:rPr>
          <w:t>navi@gmail.com</w:t>
        </w:r>
      </w:hyperlink>
      <w:r w:rsidRPr="000465DE">
        <w:rPr>
          <w:rFonts w:cs="David"/>
          <w:rtl/>
        </w:rPr>
        <w:t xml:space="preserve">                    </w:t>
      </w:r>
      <w:r>
        <w:rPr>
          <w:rFonts w:cs="David"/>
          <w:rtl/>
        </w:rPr>
        <w:t xml:space="preserve">                </w:t>
      </w:r>
    </w:p>
    <w:p w14:paraId="31F8D33F" w14:textId="77777777" w:rsidR="000E5608" w:rsidRPr="000465DE" w:rsidRDefault="000E5608" w:rsidP="00B915AA">
      <w:pPr>
        <w:shd w:val="clear" w:color="auto" w:fill="D9D9D9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465DE">
        <w:rPr>
          <w:rFonts w:cs="David" w:hint="cs"/>
          <w:b/>
          <w:bCs/>
          <w:sz w:val="24"/>
          <w:szCs w:val="24"/>
          <w:u w:val="single"/>
          <w:rtl/>
        </w:rPr>
        <w:t>השכלה</w:t>
      </w:r>
    </w:p>
    <w:p w14:paraId="6257502F" w14:textId="77777777" w:rsidR="00F41940" w:rsidRPr="00B915AA" w:rsidRDefault="00F41940" w:rsidP="00F41940">
      <w:pPr>
        <w:pStyle w:val="a4"/>
        <w:bidi/>
        <w:spacing w:line="360" w:lineRule="auto"/>
        <w:rPr>
          <w:rFonts w:cs="David"/>
          <w:rtl/>
        </w:rPr>
      </w:pPr>
      <w:r>
        <w:rPr>
          <w:rFonts w:ascii="Arial" w:hAnsi="Arial" w:cs="David" w:hint="cs"/>
          <w:b/>
          <w:bCs/>
          <w:rtl/>
        </w:rPr>
        <w:t>2022</w:t>
      </w:r>
      <w:r w:rsidRPr="000465DE">
        <w:rPr>
          <w:rFonts w:ascii="Arial" w:hAnsi="Arial" w:cs="David"/>
          <w:rtl/>
        </w:rPr>
        <w:t xml:space="preserve"> </w:t>
      </w:r>
      <w:r w:rsidRPr="000465DE">
        <w:rPr>
          <w:rFonts w:ascii="Arial" w:hAnsi="Arial" w:cs="David"/>
          <w:rtl/>
        </w:rPr>
        <w:tab/>
      </w:r>
      <w:r>
        <w:rPr>
          <w:rFonts w:cs="David" w:hint="cs"/>
          <w:b/>
          <w:bCs/>
          <w:rtl/>
        </w:rPr>
        <w:t xml:space="preserve">              הסמכה כעורכת דין</w:t>
      </w:r>
      <w:r>
        <w:rPr>
          <w:rFonts w:cs="David"/>
          <w:rtl/>
        </w:rPr>
        <w:t>.</w:t>
      </w:r>
    </w:p>
    <w:p w14:paraId="31CCEC1B" w14:textId="7DF2B003" w:rsidR="000E5608" w:rsidRPr="000465DE" w:rsidRDefault="00F41940" w:rsidP="00F41940">
      <w:pPr>
        <w:pStyle w:val="a4"/>
        <w:bidi/>
        <w:spacing w:line="360" w:lineRule="auto"/>
        <w:ind w:left="1440" w:hanging="144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2016</w:t>
      </w:r>
      <w:r w:rsidR="000E5608">
        <w:rPr>
          <w:rFonts w:cs="David"/>
          <w:b/>
          <w:bCs/>
          <w:rtl/>
        </w:rPr>
        <w:softHyphen/>
      </w:r>
      <w:r w:rsidR="000E5608">
        <w:rPr>
          <w:rFonts w:cs="David"/>
          <w:rtl/>
        </w:rPr>
        <w:t>-</w:t>
      </w:r>
      <w:r>
        <w:rPr>
          <w:rFonts w:cs="David" w:hint="cs"/>
          <w:b/>
          <w:bCs/>
          <w:rtl/>
        </w:rPr>
        <w:t>2020</w:t>
      </w:r>
      <w:r w:rsidR="000E5608" w:rsidRPr="000465DE">
        <w:rPr>
          <w:rFonts w:cs="David"/>
          <w:b/>
          <w:bCs/>
          <w:rtl/>
        </w:rPr>
        <w:t xml:space="preserve"> </w:t>
      </w:r>
      <w:r w:rsidR="000E5608" w:rsidRPr="000465DE">
        <w:rPr>
          <w:rFonts w:cs="David"/>
          <w:rtl/>
        </w:rPr>
        <w:tab/>
      </w:r>
      <w:r w:rsidR="000E5608" w:rsidRPr="006A5233">
        <w:rPr>
          <w:rFonts w:cs="David"/>
          <w:b/>
          <w:bCs/>
          <w:rtl/>
        </w:rPr>
        <w:t xml:space="preserve">אוניברסיטת חיפה </w:t>
      </w:r>
      <w:r>
        <w:rPr>
          <w:rFonts w:cs="David"/>
          <w:b/>
          <w:bCs/>
          <w:rtl/>
        </w:rPr>
        <w:t>–</w:t>
      </w:r>
      <w:r w:rsidR="000E5608" w:rsidRPr="006A5233">
        <w:rPr>
          <w:rFonts w:cs="David"/>
          <w:rtl/>
        </w:rPr>
        <w:t xml:space="preserve"> </w:t>
      </w:r>
      <w:r>
        <w:rPr>
          <w:rFonts w:cs="David" w:hint="cs"/>
          <w:rtl/>
        </w:rPr>
        <w:t>בוגרת תואר ראשון</w:t>
      </w:r>
      <w:r w:rsidR="000E5608">
        <w:rPr>
          <w:rFonts w:cs="David"/>
          <w:rtl/>
        </w:rPr>
        <w:t xml:space="preserve"> במסלול הדו חוגי למשפטים וכלכלה</w:t>
      </w:r>
      <w:r w:rsidR="000E5608" w:rsidRPr="006A5233">
        <w:rPr>
          <w:rFonts w:cs="David"/>
          <w:rtl/>
        </w:rPr>
        <w:t>.</w:t>
      </w:r>
    </w:p>
    <w:p w14:paraId="1D8AA7F2" w14:textId="4B7ACA5E" w:rsidR="000E5608" w:rsidRDefault="000E5608" w:rsidP="00B915AA">
      <w:pPr>
        <w:spacing w:after="0" w:line="360" w:lineRule="auto"/>
        <w:ind w:left="1440"/>
        <w:jc w:val="both"/>
        <w:rPr>
          <w:rFonts w:cs="David"/>
          <w:sz w:val="24"/>
          <w:szCs w:val="24"/>
          <w:rtl/>
        </w:rPr>
      </w:pPr>
      <w:r w:rsidRPr="00F41940">
        <w:rPr>
          <w:rFonts w:cs="David" w:hint="cs"/>
          <w:b/>
          <w:bCs/>
          <w:sz w:val="24"/>
          <w:szCs w:val="24"/>
          <w:rtl/>
        </w:rPr>
        <w:t>מצטיינת</w:t>
      </w:r>
      <w:r w:rsidRPr="00F41940">
        <w:rPr>
          <w:rFonts w:cs="David"/>
          <w:b/>
          <w:bCs/>
          <w:sz w:val="24"/>
          <w:szCs w:val="24"/>
          <w:rtl/>
        </w:rPr>
        <w:t xml:space="preserve"> </w:t>
      </w:r>
      <w:r w:rsidRPr="00F41940">
        <w:rPr>
          <w:rFonts w:cs="David" w:hint="cs"/>
          <w:b/>
          <w:bCs/>
          <w:sz w:val="24"/>
          <w:szCs w:val="24"/>
          <w:rtl/>
        </w:rPr>
        <w:t>דיקן</w:t>
      </w:r>
      <w:r w:rsidRPr="00F41940">
        <w:rPr>
          <w:rFonts w:cs="David"/>
          <w:b/>
          <w:bCs/>
          <w:sz w:val="24"/>
          <w:szCs w:val="24"/>
          <w:rtl/>
        </w:rPr>
        <w:t xml:space="preserve"> </w:t>
      </w:r>
      <w:r w:rsidRPr="00F41940">
        <w:rPr>
          <w:rFonts w:cs="David" w:hint="cs"/>
          <w:b/>
          <w:bCs/>
          <w:sz w:val="24"/>
          <w:szCs w:val="24"/>
          <w:rtl/>
        </w:rPr>
        <w:t>בשנה</w:t>
      </w:r>
      <w:r w:rsidRPr="00F41940">
        <w:rPr>
          <w:rFonts w:cs="David"/>
          <w:b/>
          <w:bCs/>
          <w:sz w:val="24"/>
          <w:szCs w:val="24"/>
          <w:rtl/>
        </w:rPr>
        <w:t xml:space="preserve"> </w:t>
      </w:r>
      <w:r w:rsidRPr="00F41940">
        <w:rPr>
          <w:rFonts w:cs="David" w:hint="cs"/>
          <w:b/>
          <w:bCs/>
          <w:sz w:val="24"/>
          <w:szCs w:val="24"/>
          <w:rtl/>
        </w:rPr>
        <w:t>א</w:t>
      </w:r>
      <w:r w:rsidRPr="00F41940">
        <w:rPr>
          <w:rFonts w:cs="David"/>
          <w:b/>
          <w:bCs/>
          <w:sz w:val="24"/>
          <w:szCs w:val="24"/>
          <w:rtl/>
        </w:rPr>
        <w:t>'</w:t>
      </w:r>
      <w:r w:rsidRPr="00F41940">
        <w:rPr>
          <w:rFonts w:cs="David"/>
          <w:sz w:val="24"/>
          <w:szCs w:val="24"/>
          <w:rtl/>
        </w:rPr>
        <w:t>.</w:t>
      </w:r>
    </w:p>
    <w:p w14:paraId="68F9C506" w14:textId="4D30601A" w:rsidR="000E5608" w:rsidRPr="00B915AA" w:rsidRDefault="00C721B5" w:rsidP="00B915AA">
      <w:pPr>
        <w:pStyle w:val="a4"/>
        <w:bidi/>
        <w:spacing w:line="360" w:lineRule="auto"/>
        <w:rPr>
          <w:rFonts w:cs="David"/>
          <w:rtl/>
        </w:rPr>
      </w:pPr>
      <w:r>
        <w:rPr>
          <w:rFonts w:ascii="Arial" w:hAnsi="Arial" w:cs="David" w:hint="cs"/>
          <w:b/>
          <w:bCs/>
          <w:rtl/>
        </w:rPr>
        <w:t>2003</w:t>
      </w:r>
      <w:r w:rsidR="000E5608">
        <w:rPr>
          <w:rFonts w:cs="David"/>
          <w:rtl/>
        </w:rPr>
        <w:t>-</w:t>
      </w:r>
      <w:r>
        <w:rPr>
          <w:rFonts w:ascii="Arial" w:hAnsi="Arial" w:cs="David" w:hint="cs"/>
          <w:b/>
          <w:bCs/>
          <w:rtl/>
        </w:rPr>
        <w:t>2006</w:t>
      </w:r>
      <w:r w:rsidR="000E5608" w:rsidRPr="000465DE">
        <w:rPr>
          <w:rFonts w:ascii="Arial" w:hAnsi="Arial" w:cs="David"/>
          <w:rtl/>
        </w:rPr>
        <w:t xml:space="preserve"> </w:t>
      </w:r>
      <w:r w:rsidR="000E5608" w:rsidRPr="000465DE">
        <w:rPr>
          <w:rFonts w:ascii="Arial" w:hAnsi="Arial" w:cs="David"/>
          <w:rtl/>
        </w:rPr>
        <w:tab/>
      </w:r>
      <w:r w:rsidR="000E5608" w:rsidRPr="00504FCF">
        <w:rPr>
          <w:rFonts w:cs="David"/>
          <w:b/>
          <w:bCs/>
          <w:rtl/>
        </w:rPr>
        <w:t>תיכון קריית שרת</w:t>
      </w:r>
      <w:r w:rsidR="000E5608">
        <w:rPr>
          <w:rFonts w:cs="David"/>
          <w:rtl/>
        </w:rPr>
        <w:t xml:space="preserve"> חולון - מגמה עיונית, בגרות מלאה.</w:t>
      </w:r>
    </w:p>
    <w:p w14:paraId="510864F3" w14:textId="0779580D" w:rsidR="000E5608" w:rsidRPr="00666E2F" w:rsidRDefault="00425F2C" w:rsidP="00B915AA">
      <w:pPr>
        <w:shd w:val="clear" w:color="auto" w:fill="D9D9D9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ניסיון תעסוקתי</w:t>
      </w:r>
    </w:p>
    <w:p w14:paraId="0BC342FE" w14:textId="2737D0C6" w:rsidR="00425F2C" w:rsidRDefault="00425F2C" w:rsidP="00B915AA">
      <w:pPr>
        <w:spacing w:after="0" w:line="360" w:lineRule="auto"/>
        <w:jc w:val="both"/>
        <w:rPr>
          <w:rFonts w:cs="David"/>
          <w:rtl/>
        </w:rPr>
      </w:pPr>
      <w:r>
        <w:rPr>
          <w:rFonts w:cs="David"/>
          <w:b/>
          <w:bCs/>
          <w:sz w:val="24"/>
          <w:szCs w:val="24"/>
          <w:rtl/>
        </w:rPr>
        <w:t>20</w:t>
      </w:r>
      <w:r w:rsidR="00F41940">
        <w:rPr>
          <w:rFonts w:cs="David" w:hint="cs"/>
          <w:b/>
          <w:bCs/>
          <w:sz w:val="24"/>
          <w:szCs w:val="24"/>
          <w:rtl/>
        </w:rPr>
        <w:t>21</w:t>
      </w:r>
      <w:r>
        <w:rPr>
          <w:rFonts w:cs="David"/>
          <w:b/>
          <w:bCs/>
          <w:sz w:val="24"/>
          <w:szCs w:val="24"/>
          <w:rtl/>
        </w:rPr>
        <w:softHyphen/>
      </w:r>
      <w:r>
        <w:rPr>
          <w:rFonts w:cs="David"/>
          <w:sz w:val="24"/>
          <w:szCs w:val="24"/>
          <w:rtl/>
        </w:rPr>
        <w:t>-</w:t>
      </w:r>
      <w:r w:rsidRPr="00666E2F">
        <w:rPr>
          <w:rFonts w:cs="David" w:hint="cs"/>
          <w:b/>
          <w:bCs/>
          <w:sz w:val="24"/>
          <w:szCs w:val="24"/>
          <w:rtl/>
        </w:rPr>
        <w:t>היום</w:t>
      </w:r>
      <w:r w:rsidRPr="00666E2F">
        <w:rPr>
          <w:rFonts w:cs="David"/>
          <w:sz w:val="24"/>
          <w:szCs w:val="24"/>
          <w:rtl/>
        </w:rPr>
        <w:tab/>
      </w:r>
      <w:r w:rsidRPr="00391198">
        <w:rPr>
          <w:rFonts w:ascii="Arial" w:hAnsi="Arial" w:cs="David"/>
          <w:b/>
          <w:bCs/>
          <w:sz w:val="24"/>
          <w:szCs w:val="24"/>
          <w:rtl/>
        </w:rPr>
        <w:t>משרד גזר ושות'-</w:t>
      </w:r>
      <w:r>
        <w:rPr>
          <w:rFonts w:cs="David"/>
          <w:rtl/>
        </w:rPr>
        <w:t xml:space="preserve"> </w:t>
      </w:r>
      <w:r w:rsidR="00F41940">
        <w:rPr>
          <w:rFonts w:ascii="Tahoma" w:hAnsi="Tahoma" w:cs="David" w:hint="cs"/>
          <w:sz w:val="24"/>
          <w:szCs w:val="24"/>
          <w:shd w:val="clear" w:color="auto" w:fill="FFFFFF"/>
          <w:rtl/>
        </w:rPr>
        <w:t>התמחות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במחלקת המקרקעין.</w:t>
      </w:r>
    </w:p>
    <w:p w14:paraId="5CEDAFE3" w14:textId="77777777" w:rsidR="00425F2C" w:rsidRDefault="00425F2C" w:rsidP="00B915AA">
      <w:pPr>
        <w:spacing w:after="0" w:line="360" w:lineRule="auto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-  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>ניסוח הסכמי שכירות ומכר</w:t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>.</w:t>
      </w:r>
    </w:p>
    <w:p w14:paraId="25817859" w14:textId="77777777" w:rsidR="00425F2C" w:rsidRDefault="00425F2C" w:rsidP="00B915AA">
      <w:pPr>
        <w:spacing w:after="0" w:line="360" w:lineRule="auto"/>
        <w:jc w:val="both"/>
        <w:rPr>
          <w:rFonts w:cs="David"/>
          <w:rtl/>
        </w:rPr>
      </w:pPr>
      <w:r>
        <w:rPr>
          <w:rFonts w:ascii="Tahoma" w:hAnsi="Tahoma" w:cs="David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ab/>
        <w:t>-   עריכת חוות דעת</w:t>
      </w:r>
      <w:r>
        <w:rPr>
          <w:rFonts w:cs="David"/>
          <w:rtl/>
        </w:rPr>
        <w:t>.</w:t>
      </w:r>
    </w:p>
    <w:p w14:paraId="72F2C2D9" w14:textId="77777777" w:rsidR="00425F2C" w:rsidRDefault="00425F2C" w:rsidP="00B915AA">
      <w:pPr>
        <w:spacing w:after="0" w:line="360" w:lineRule="auto"/>
        <w:jc w:val="both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-  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>חיפושים משפטים</w:t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>.</w:t>
      </w:r>
    </w:p>
    <w:p w14:paraId="7388D541" w14:textId="4CE6CC17" w:rsidR="00425F2C" w:rsidRPr="00B915AA" w:rsidRDefault="00425F2C" w:rsidP="00B915AA">
      <w:pPr>
        <w:spacing w:after="0" w:line="360" w:lineRule="auto"/>
        <w:jc w:val="both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-  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כתיבת מאמרים אקטואליים </w:t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>בתחום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המקרקעין לאתר המשרד.</w:t>
      </w:r>
    </w:p>
    <w:p w14:paraId="636A25EF" w14:textId="6FA3C6CE" w:rsidR="00425F2C" w:rsidRDefault="00425F2C" w:rsidP="00B915AA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20</w:t>
      </w:r>
      <w:r w:rsidR="00B915AA">
        <w:rPr>
          <w:rFonts w:cs="David" w:hint="cs"/>
          <w:b/>
          <w:bCs/>
          <w:sz w:val="24"/>
          <w:szCs w:val="24"/>
          <w:rtl/>
        </w:rPr>
        <w:t>16</w:t>
      </w:r>
      <w:r w:rsidRPr="00391198">
        <w:rPr>
          <w:rFonts w:cs="David"/>
          <w:b/>
          <w:bCs/>
          <w:sz w:val="24"/>
          <w:szCs w:val="24"/>
          <w:rtl/>
        </w:rPr>
        <w:t>-</w:t>
      </w:r>
      <w:r>
        <w:rPr>
          <w:rFonts w:cs="David" w:hint="cs"/>
          <w:b/>
          <w:bCs/>
          <w:sz w:val="24"/>
          <w:szCs w:val="24"/>
          <w:rtl/>
        </w:rPr>
        <w:t>20</w:t>
      </w:r>
      <w:r w:rsidR="00B915AA">
        <w:rPr>
          <w:rFonts w:cs="David" w:hint="cs"/>
          <w:b/>
          <w:bCs/>
          <w:sz w:val="24"/>
          <w:szCs w:val="24"/>
          <w:rtl/>
        </w:rPr>
        <w:t>17</w:t>
      </w:r>
      <w:r>
        <w:rPr>
          <w:rFonts w:cs="David"/>
          <w:b/>
          <w:bCs/>
          <w:sz w:val="24"/>
          <w:szCs w:val="24"/>
          <w:rtl/>
        </w:rPr>
        <w:tab/>
      </w:r>
      <w:r w:rsidRPr="00391198">
        <w:rPr>
          <w:rFonts w:ascii="Arial" w:hAnsi="Arial" w:cs="David"/>
          <w:b/>
          <w:bCs/>
          <w:sz w:val="24"/>
          <w:szCs w:val="24"/>
          <w:rtl/>
        </w:rPr>
        <w:t>פלאפון</w:t>
      </w:r>
      <w:r>
        <w:rPr>
          <w:rFonts w:ascii="Arial" w:hAnsi="Arial" w:cs="David"/>
          <w:b/>
          <w:bCs/>
          <w:sz w:val="24"/>
          <w:szCs w:val="24"/>
          <w:rtl/>
        </w:rPr>
        <w:t xml:space="preserve"> - </w:t>
      </w:r>
      <w:r w:rsidRPr="00E10E6B">
        <w:rPr>
          <w:rFonts w:ascii="Arial" w:hAnsi="Arial" w:cs="David"/>
          <w:sz w:val="24"/>
          <w:szCs w:val="24"/>
          <w:rtl/>
        </w:rPr>
        <w:t>נציגת גביה במוקד כספים</w:t>
      </w:r>
      <w:r w:rsidRPr="00391198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>
        <w:rPr>
          <w:rFonts w:ascii="Arial" w:hAnsi="Arial" w:cs="David"/>
          <w:b/>
          <w:bCs/>
          <w:sz w:val="24"/>
          <w:szCs w:val="24"/>
          <w:rtl/>
        </w:rPr>
        <w:t>.</w:t>
      </w:r>
    </w:p>
    <w:p w14:paraId="7A3E1D75" w14:textId="77777777" w:rsidR="00425F2C" w:rsidRPr="00391198" w:rsidRDefault="00425F2C" w:rsidP="00B915AA">
      <w:pPr>
        <w:spacing w:after="0" w:line="360" w:lineRule="auto"/>
        <w:ind w:left="720" w:firstLine="720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 w:rsidRPr="00E10E6B">
        <w:rPr>
          <w:rFonts w:ascii="Arial" w:hAnsi="Arial" w:cs="David"/>
          <w:sz w:val="24"/>
          <w:szCs w:val="24"/>
          <w:rtl/>
        </w:rPr>
        <w:t>-</w:t>
      </w:r>
      <w:r>
        <w:rPr>
          <w:rFonts w:ascii="Arial" w:hAnsi="Arial" w:cs="David"/>
          <w:b/>
          <w:bCs/>
          <w:sz w:val="24"/>
          <w:szCs w:val="24"/>
          <w:rtl/>
        </w:rPr>
        <w:t xml:space="preserve">  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>מתן שירות ללקוחות פלאפון.</w:t>
      </w:r>
    </w:p>
    <w:p w14:paraId="5880706F" w14:textId="582777F1" w:rsidR="00425F2C" w:rsidRPr="00B915AA" w:rsidRDefault="00425F2C" w:rsidP="00B915AA">
      <w:pPr>
        <w:spacing w:after="120" w:line="360" w:lineRule="auto"/>
        <w:ind w:left="720" w:firstLine="720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>
        <w:rPr>
          <w:rFonts w:ascii="Tahoma" w:hAnsi="Tahoma" w:cs="David"/>
          <w:sz w:val="24"/>
          <w:szCs w:val="24"/>
          <w:shd w:val="clear" w:color="auto" w:fill="FFFFFF"/>
          <w:rtl/>
        </w:rPr>
        <w:t>-   הדרכה וליווי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עובדים חדשים במוקד.</w:t>
      </w:r>
    </w:p>
    <w:p w14:paraId="5F4C8F6D" w14:textId="77777777" w:rsidR="00425F2C" w:rsidRPr="00666E2F" w:rsidRDefault="00425F2C" w:rsidP="00B915AA">
      <w:pPr>
        <w:shd w:val="clear" w:color="auto" w:fill="D9D9D9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שירות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צבאי</w:t>
      </w:r>
    </w:p>
    <w:p w14:paraId="17272729" w14:textId="27853450" w:rsidR="00425F2C" w:rsidRDefault="00425F2C" w:rsidP="00B915AA">
      <w:pPr>
        <w:spacing w:after="80" w:line="360" w:lineRule="auto"/>
        <w:ind w:left="-56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>
        <w:rPr>
          <w:rFonts w:cs="David" w:hint="cs"/>
          <w:b/>
          <w:bCs/>
          <w:sz w:val="24"/>
          <w:szCs w:val="24"/>
          <w:rtl/>
        </w:rPr>
        <w:t>2007</w:t>
      </w:r>
      <w:r w:rsidRPr="00D3154E">
        <w:rPr>
          <w:rFonts w:cs="David"/>
          <w:b/>
          <w:bCs/>
          <w:sz w:val="24"/>
          <w:szCs w:val="24"/>
          <w:rtl/>
        </w:rPr>
        <w:t>-</w:t>
      </w:r>
      <w:r>
        <w:rPr>
          <w:rFonts w:cs="David" w:hint="cs"/>
          <w:b/>
          <w:bCs/>
          <w:sz w:val="24"/>
          <w:szCs w:val="24"/>
          <w:rtl/>
        </w:rPr>
        <w:t>2009</w:t>
      </w:r>
      <w:r>
        <w:rPr>
          <w:rFonts w:cs="David"/>
          <w:b/>
          <w:bCs/>
          <w:sz w:val="24"/>
          <w:szCs w:val="24"/>
          <w:rtl/>
        </w:rPr>
        <w:tab/>
      </w:r>
      <w:r w:rsidRPr="00D3154E">
        <w:rPr>
          <w:rFonts w:cs="David" w:hint="cs"/>
          <w:b/>
          <w:bCs/>
          <w:sz w:val="24"/>
          <w:szCs w:val="24"/>
          <w:rtl/>
        </w:rPr>
        <w:t>שירות</w:t>
      </w:r>
      <w:r w:rsidRPr="00D3154E">
        <w:rPr>
          <w:rFonts w:cs="David"/>
          <w:b/>
          <w:bCs/>
          <w:sz w:val="24"/>
          <w:szCs w:val="24"/>
          <w:rtl/>
        </w:rPr>
        <w:t xml:space="preserve"> </w:t>
      </w:r>
      <w:r w:rsidRPr="00391198">
        <w:rPr>
          <w:rFonts w:ascii="Arial" w:hAnsi="Arial" w:cs="David"/>
          <w:b/>
          <w:bCs/>
          <w:sz w:val="24"/>
          <w:szCs w:val="24"/>
          <w:rtl/>
        </w:rPr>
        <w:t>מלא כמדריכת חי</w:t>
      </w:r>
      <w:r>
        <w:rPr>
          <w:rFonts w:ascii="Arial" w:hAnsi="Arial" w:cs="David"/>
          <w:b/>
          <w:bCs/>
          <w:sz w:val="24"/>
          <w:szCs w:val="24"/>
          <w:rtl/>
        </w:rPr>
        <w:t xml:space="preserve">ל </w:t>
      </w:r>
      <w:r w:rsidRPr="00391198">
        <w:rPr>
          <w:rFonts w:ascii="Arial" w:hAnsi="Arial" w:cs="David"/>
          <w:b/>
          <w:bCs/>
          <w:sz w:val="24"/>
          <w:szCs w:val="24"/>
          <w:rtl/>
        </w:rPr>
        <w:t>ר</w:t>
      </w:r>
      <w:r>
        <w:rPr>
          <w:rFonts w:ascii="Arial" w:hAnsi="Arial" w:cs="David"/>
          <w:b/>
          <w:bCs/>
          <w:sz w:val="24"/>
          <w:szCs w:val="24"/>
          <w:rtl/>
        </w:rPr>
        <w:t>גלים</w:t>
      </w:r>
    </w:p>
    <w:p w14:paraId="54160C36" w14:textId="77777777" w:rsidR="00425F2C" w:rsidRPr="00D3154E" w:rsidRDefault="00425F2C" w:rsidP="00B915AA">
      <w:pPr>
        <w:spacing w:after="0" w:line="360" w:lineRule="auto"/>
        <w:ind w:left="720" w:firstLine="72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 xml:space="preserve">-   </w:t>
      </w:r>
      <w:r w:rsidRPr="00D3154E">
        <w:rPr>
          <w:rFonts w:ascii="Arial" w:hAnsi="Arial" w:cs="David"/>
          <w:sz w:val="24"/>
          <w:szCs w:val="24"/>
          <w:rtl/>
        </w:rPr>
        <w:t xml:space="preserve">בוגרת קורס מדריכות חי"ר, קורס צלפים וקורס </w:t>
      </w:r>
      <w:proofErr w:type="spellStart"/>
      <w:r w:rsidRPr="00D3154E">
        <w:rPr>
          <w:rFonts w:ascii="Arial" w:hAnsi="Arial" w:cs="David"/>
          <w:sz w:val="24"/>
          <w:szCs w:val="24"/>
          <w:rtl/>
        </w:rPr>
        <w:t>מש"קי</w:t>
      </w:r>
      <w:proofErr w:type="spellEnd"/>
      <w:r w:rsidRPr="00D3154E">
        <w:rPr>
          <w:rFonts w:ascii="Arial" w:hAnsi="Arial" w:cs="David"/>
          <w:sz w:val="24"/>
          <w:szCs w:val="24"/>
          <w:rtl/>
        </w:rPr>
        <w:t xml:space="preserve"> צלפים.</w:t>
      </w:r>
    </w:p>
    <w:p w14:paraId="6CDF55EC" w14:textId="77777777" w:rsidR="00425F2C" w:rsidRPr="00D3154E" w:rsidRDefault="00425F2C" w:rsidP="00B915AA">
      <w:pPr>
        <w:spacing w:after="0" w:line="360" w:lineRule="auto"/>
        <w:ind w:left="720" w:firstLine="720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  <w:rtl/>
        </w:rPr>
        <w:t xml:space="preserve">-   </w:t>
      </w:r>
      <w:r w:rsidRPr="00D3154E">
        <w:rPr>
          <w:rFonts w:ascii="Arial" w:hAnsi="Arial" w:cs="David"/>
          <w:sz w:val="24"/>
          <w:szCs w:val="24"/>
          <w:rtl/>
        </w:rPr>
        <w:t>מפקדת בקורס מדריכות חי"ר.</w:t>
      </w:r>
    </w:p>
    <w:p w14:paraId="234AE86C" w14:textId="790EB9DA" w:rsidR="00425F2C" w:rsidRPr="00B915AA" w:rsidRDefault="00425F2C" w:rsidP="00B915AA">
      <w:pPr>
        <w:spacing w:after="0" w:line="360" w:lineRule="auto"/>
        <w:ind w:left="720" w:firstLine="72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 xml:space="preserve">-   </w:t>
      </w:r>
      <w:r w:rsidRPr="00D3154E">
        <w:rPr>
          <w:rFonts w:ascii="Arial" w:hAnsi="Arial" w:cs="David"/>
          <w:sz w:val="24"/>
          <w:szCs w:val="24"/>
          <w:rtl/>
        </w:rPr>
        <w:t>קבלת הצטיינות יחידה</w:t>
      </w:r>
      <w:r>
        <w:rPr>
          <w:rFonts w:ascii="Arial" w:hAnsi="Arial" w:cs="David"/>
          <w:sz w:val="24"/>
          <w:szCs w:val="24"/>
          <w:rtl/>
        </w:rPr>
        <w:t>.</w:t>
      </w:r>
    </w:p>
    <w:p w14:paraId="5E690B5C" w14:textId="57709F45" w:rsidR="000E5608" w:rsidRPr="00666E2F" w:rsidRDefault="00425F2C" w:rsidP="00B915AA">
      <w:pPr>
        <w:shd w:val="clear" w:color="auto" w:fill="D9D9D9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פעילות אקדמית</w:t>
      </w:r>
    </w:p>
    <w:p w14:paraId="7A7B98E7" w14:textId="7D2592A3" w:rsidR="00425F2C" w:rsidRDefault="00B915AA" w:rsidP="00B915AA">
      <w:pPr>
        <w:numPr>
          <w:ilvl w:val="12"/>
          <w:numId w:val="0"/>
        </w:numPr>
        <w:spacing w:after="0" w:line="360" w:lineRule="auto"/>
        <w:ind w:left="1440" w:hanging="1412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>
        <w:rPr>
          <w:rFonts w:cs="David" w:hint="cs"/>
          <w:b/>
          <w:bCs/>
          <w:sz w:val="24"/>
          <w:szCs w:val="24"/>
          <w:rtl/>
        </w:rPr>
        <w:t>2018</w:t>
      </w:r>
      <w:r w:rsidRPr="00391198">
        <w:rPr>
          <w:rFonts w:cs="David"/>
          <w:b/>
          <w:bCs/>
          <w:sz w:val="24"/>
          <w:szCs w:val="24"/>
          <w:rtl/>
        </w:rPr>
        <w:t>-</w:t>
      </w:r>
      <w:r>
        <w:rPr>
          <w:rFonts w:cs="David" w:hint="cs"/>
          <w:b/>
          <w:bCs/>
          <w:sz w:val="24"/>
          <w:szCs w:val="24"/>
          <w:rtl/>
        </w:rPr>
        <w:t>2020</w:t>
      </w:r>
      <w:r w:rsidR="00425F2C" w:rsidRPr="00666E2F">
        <w:rPr>
          <w:rFonts w:cs="David"/>
          <w:sz w:val="24"/>
          <w:szCs w:val="24"/>
          <w:rtl/>
        </w:rPr>
        <w:tab/>
      </w:r>
      <w:r w:rsidR="00425F2C">
        <w:rPr>
          <w:rFonts w:ascii="Arial" w:hAnsi="Arial" w:cs="David"/>
          <w:b/>
          <w:bCs/>
          <w:sz w:val="24"/>
          <w:szCs w:val="24"/>
        </w:rPr>
        <w:sym w:font="Symbol" w:char="F0B7"/>
      </w:r>
      <w:r w:rsidR="00425F2C">
        <w:rPr>
          <w:rFonts w:ascii="Arial" w:hAnsi="Arial" w:cs="David"/>
          <w:b/>
          <w:bCs/>
          <w:sz w:val="24"/>
          <w:szCs w:val="24"/>
          <w:rtl/>
        </w:rPr>
        <w:tab/>
        <w:t xml:space="preserve">קליניקה בשיתוף עם הסנגוריה הציבורית ע"ש דיוויד וינר ז"ל - </w:t>
      </w:r>
      <w:r w:rsidR="00425F2C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ליווי סנגורים בכל שלבי     </w:t>
      </w:r>
    </w:p>
    <w:p w14:paraId="72A5CA6E" w14:textId="77777777" w:rsidR="00425F2C" w:rsidRPr="00391198" w:rsidRDefault="00425F2C" w:rsidP="00B915AA">
      <w:pPr>
        <w:numPr>
          <w:ilvl w:val="12"/>
          <w:numId w:val="0"/>
        </w:numPr>
        <w:spacing w:after="0" w:line="360" w:lineRule="auto"/>
        <w:ind w:left="2158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>
        <w:rPr>
          <w:rFonts w:ascii="Tahoma" w:hAnsi="Tahoma" w:cs="David"/>
          <w:sz w:val="24"/>
          <w:szCs w:val="24"/>
          <w:shd w:val="clear" w:color="auto" w:fill="FFFFFF"/>
          <w:rtl/>
        </w:rPr>
        <w:t>עבודתם, פגישות עם לקוחות, ייצוג בהליכי חקירה ומעצר ומגעים עם גורמי תביעה וניהול     משפט פלילי בכל הערכאות.</w:t>
      </w:r>
    </w:p>
    <w:p w14:paraId="5D53C92F" w14:textId="77777777" w:rsidR="00425F2C" w:rsidRPr="00EB6267" w:rsidRDefault="00425F2C" w:rsidP="00B915AA">
      <w:pPr>
        <w:spacing w:after="0" w:line="360" w:lineRule="auto"/>
        <w:ind w:left="1500" w:hanging="62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</w:rPr>
        <w:sym w:font="Symbol" w:char="F0B7"/>
      </w:r>
      <w:r>
        <w:rPr>
          <w:rFonts w:ascii="Arial" w:hAnsi="Arial" w:cs="David"/>
          <w:b/>
          <w:bCs/>
          <w:sz w:val="24"/>
          <w:szCs w:val="24"/>
          <w:rtl/>
        </w:rPr>
        <w:tab/>
        <w:t>מועצת</w:t>
      </w:r>
      <w:r w:rsidRPr="00391198">
        <w:rPr>
          <w:rFonts w:ascii="Arial" w:hAnsi="Arial" w:cs="David"/>
          <w:b/>
          <w:bCs/>
          <w:sz w:val="24"/>
          <w:szCs w:val="24"/>
          <w:rtl/>
        </w:rPr>
        <w:t xml:space="preserve"> הסטודנטים</w:t>
      </w:r>
      <w:r>
        <w:rPr>
          <w:rFonts w:ascii="Arial" w:hAnsi="Arial" w:cs="David"/>
          <w:b/>
          <w:bCs/>
          <w:sz w:val="24"/>
          <w:szCs w:val="24"/>
          <w:rtl/>
        </w:rPr>
        <w:t>, הפקולטה למשפטים</w:t>
      </w:r>
      <w:r w:rsidRPr="006A5233">
        <w:rPr>
          <w:rFonts w:cs="David"/>
          <w:rtl/>
        </w:rPr>
        <w:t xml:space="preserve"> </w:t>
      </w:r>
      <w:r w:rsidRPr="00391198">
        <w:rPr>
          <w:rFonts w:ascii="Arial" w:hAnsi="Arial" w:cs="David"/>
          <w:b/>
          <w:bCs/>
          <w:sz w:val="24"/>
          <w:szCs w:val="24"/>
          <w:rtl/>
        </w:rPr>
        <w:t>-</w:t>
      </w:r>
      <w:r w:rsidRPr="006A5233">
        <w:rPr>
          <w:rFonts w:cs="David"/>
          <w:rtl/>
        </w:rPr>
        <w:t xml:space="preserve">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>נציגת שנה ב'.</w:t>
      </w:r>
    </w:p>
    <w:p w14:paraId="7259E737" w14:textId="50E4157E" w:rsidR="00425F2C" w:rsidRDefault="00425F2C" w:rsidP="00B915AA">
      <w:pPr>
        <w:numPr>
          <w:ilvl w:val="12"/>
          <w:numId w:val="0"/>
        </w:numPr>
        <w:spacing w:after="0" w:line="360" w:lineRule="auto"/>
        <w:ind w:left="1438" w:hanging="1410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>
        <w:rPr>
          <w:rFonts w:cs="David"/>
          <w:rtl/>
        </w:rPr>
        <w:tab/>
      </w:r>
      <w:r>
        <w:rPr>
          <w:rFonts w:ascii="Arial" w:hAnsi="Arial" w:cs="David"/>
          <w:b/>
          <w:bCs/>
          <w:sz w:val="24"/>
          <w:szCs w:val="24"/>
        </w:rPr>
        <w:sym w:font="Symbol" w:char="F0B7"/>
      </w:r>
      <w:r>
        <w:rPr>
          <w:rFonts w:ascii="Arial" w:hAnsi="Arial" w:cs="David"/>
          <w:b/>
          <w:bCs/>
          <w:sz w:val="24"/>
          <w:szCs w:val="24"/>
          <w:rtl/>
        </w:rPr>
        <w:tab/>
      </w:r>
      <w:r w:rsidRPr="00391198">
        <w:rPr>
          <w:rFonts w:ascii="Arial" w:hAnsi="Arial" w:cs="David"/>
          <w:b/>
          <w:bCs/>
          <w:sz w:val="24"/>
          <w:szCs w:val="24"/>
          <w:rtl/>
        </w:rPr>
        <w:t>קליניקה לדיני משפחה-</w:t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>מתן סיוע משפטי לפונים-</w:t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</w:t>
      </w: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ניהול שיחה והבנת הצורך של הפונה, הכנת </w:t>
      </w:r>
      <w:r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     </w:t>
      </w:r>
    </w:p>
    <w:p w14:paraId="15CE13B0" w14:textId="2920082F" w:rsidR="00425F2C" w:rsidRPr="00072C3A" w:rsidRDefault="00425F2C" w:rsidP="00B915AA">
      <w:pPr>
        <w:numPr>
          <w:ilvl w:val="12"/>
          <w:numId w:val="0"/>
        </w:numPr>
        <w:spacing w:after="0" w:line="360" w:lineRule="auto"/>
        <w:ind w:left="1440" w:firstLine="720"/>
        <w:jc w:val="both"/>
        <w:rPr>
          <w:rFonts w:ascii="Tahoma" w:hAnsi="Tahoma" w:cs="David"/>
          <w:sz w:val="24"/>
          <w:szCs w:val="24"/>
          <w:shd w:val="clear" w:color="auto" w:fill="FFFFFF"/>
          <w:rtl/>
        </w:rPr>
      </w:pPr>
      <w:r w:rsidRPr="00391198">
        <w:rPr>
          <w:rFonts w:ascii="Tahoma" w:hAnsi="Tahoma" w:cs="David"/>
          <w:sz w:val="24"/>
          <w:szCs w:val="24"/>
          <w:shd w:val="clear" w:color="auto" w:fill="FFFFFF"/>
          <w:rtl/>
        </w:rPr>
        <w:t>כתבי תביעות, בקשות וצווים.</w:t>
      </w:r>
    </w:p>
    <w:p w14:paraId="11BC74AD" w14:textId="77777777" w:rsidR="000E5608" w:rsidRPr="00666E2F" w:rsidRDefault="000E5608" w:rsidP="00B915AA">
      <w:pPr>
        <w:shd w:val="clear" w:color="auto" w:fill="D9D9D9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מעורבות</w:t>
      </w:r>
      <w:r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חברתית</w:t>
      </w:r>
    </w:p>
    <w:p w14:paraId="05D4DC4E" w14:textId="77777777" w:rsidR="000E5608" w:rsidRPr="00393E85" w:rsidRDefault="00C721B5" w:rsidP="00B915AA">
      <w:pPr>
        <w:spacing w:line="360" w:lineRule="auto"/>
        <w:rPr>
          <w:rFonts w:cs="David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2012</w:t>
      </w:r>
      <w:r w:rsidR="000E5608">
        <w:rPr>
          <w:rFonts w:cs="David"/>
          <w:sz w:val="24"/>
          <w:szCs w:val="24"/>
          <w:rtl/>
        </w:rPr>
        <w:t>-</w:t>
      </w:r>
      <w:r w:rsidRPr="00C721B5">
        <w:rPr>
          <w:rFonts w:cs="David" w:hint="cs"/>
          <w:b/>
          <w:bCs/>
          <w:sz w:val="24"/>
          <w:szCs w:val="24"/>
          <w:rtl/>
        </w:rPr>
        <w:t>2014</w:t>
      </w:r>
      <w:r w:rsidR="000E5608" w:rsidRPr="000465DE">
        <w:rPr>
          <w:rFonts w:ascii="Arial" w:hAnsi="Arial" w:cs="David"/>
          <w:sz w:val="24"/>
          <w:szCs w:val="24"/>
          <w:rtl/>
        </w:rPr>
        <w:tab/>
      </w:r>
      <w:r w:rsidR="000E5608" w:rsidRPr="00D3154E">
        <w:rPr>
          <w:rFonts w:ascii="Arial" w:hAnsi="Arial" w:cs="David"/>
          <w:b/>
          <w:bCs/>
          <w:sz w:val="24"/>
          <w:szCs w:val="24"/>
          <w:rtl/>
        </w:rPr>
        <w:t>פרויקט 'סאנשיין'</w:t>
      </w:r>
      <w:r w:rsidR="000E5608">
        <w:rPr>
          <w:rFonts w:ascii="Arial" w:hAnsi="Arial" w:cs="David"/>
          <w:sz w:val="24"/>
          <w:szCs w:val="24"/>
          <w:rtl/>
        </w:rPr>
        <w:t xml:space="preserve"> – התנדבות במחלקת ילדים בבית החולים שניידר. </w:t>
      </w:r>
      <w:r w:rsidR="000E5608">
        <w:rPr>
          <w:rFonts w:ascii="Tahoma" w:hAnsi="Tahoma" w:cs="David"/>
          <w:sz w:val="24"/>
          <w:szCs w:val="24"/>
          <w:shd w:val="clear" w:color="auto" w:fill="FFFFFF"/>
          <w:rtl/>
        </w:rPr>
        <w:t xml:space="preserve"> </w:t>
      </w:r>
    </w:p>
    <w:p w14:paraId="52144C70" w14:textId="77777777" w:rsidR="000E5608" w:rsidRPr="000465DE" w:rsidRDefault="000E5608" w:rsidP="00B915AA">
      <w:pPr>
        <w:shd w:val="clear" w:color="auto" w:fill="D9D9D9"/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465DE">
        <w:rPr>
          <w:rFonts w:cs="David" w:hint="cs"/>
          <w:b/>
          <w:bCs/>
          <w:sz w:val="24"/>
          <w:szCs w:val="24"/>
          <w:u w:val="single"/>
          <w:rtl/>
        </w:rPr>
        <w:t>כישורים</w:t>
      </w:r>
      <w:r w:rsidRPr="000465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465DE">
        <w:rPr>
          <w:rFonts w:cs="David" w:hint="cs"/>
          <w:b/>
          <w:bCs/>
          <w:sz w:val="24"/>
          <w:szCs w:val="24"/>
          <w:u w:val="single"/>
          <w:rtl/>
        </w:rPr>
        <w:t>נוספים</w:t>
      </w:r>
    </w:p>
    <w:p w14:paraId="6FC5560D" w14:textId="77777777" w:rsidR="000E5608" w:rsidRDefault="000E5608" w:rsidP="00B915AA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0465DE">
        <w:rPr>
          <w:rFonts w:cs="David" w:hint="cs"/>
          <w:b/>
          <w:bCs/>
          <w:sz w:val="24"/>
          <w:szCs w:val="24"/>
          <w:rtl/>
        </w:rPr>
        <w:t>מחשבים</w:t>
      </w:r>
      <w:r w:rsidRPr="000465DE">
        <w:rPr>
          <w:rFonts w:cs="David"/>
          <w:b/>
          <w:bCs/>
          <w:sz w:val="24"/>
          <w:szCs w:val="24"/>
          <w:rtl/>
        </w:rPr>
        <w:t xml:space="preserve"> </w:t>
      </w:r>
      <w:r w:rsidRPr="000465DE">
        <w:rPr>
          <w:rFonts w:cs="David"/>
          <w:sz w:val="24"/>
          <w:szCs w:val="24"/>
          <w:rtl/>
        </w:rPr>
        <w:tab/>
      </w:r>
      <w:r w:rsidRPr="00391198">
        <w:rPr>
          <w:rFonts w:ascii="Arial" w:hAnsi="Arial" w:cs="David"/>
          <w:sz w:val="24"/>
          <w:szCs w:val="24"/>
          <w:rtl/>
        </w:rPr>
        <w:t xml:space="preserve">שליטה מלאה בתוכנות </w:t>
      </w:r>
      <w:r w:rsidRPr="00391198">
        <w:rPr>
          <w:rFonts w:ascii="Arial" w:hAnsi="Arial" w:cs="David"/>
          <w:sz w:val="24"/>
          <w:szCs w:val="24"/>
        </w:rPr>
        <w:t>Office</w:t>
      </w:r>
      <w:r w:rsidRPr="00391198">
        <w:rPr>
          <w:rFonts w:ascii="Arial" w:hAnsi="Arial" w:cs="David"/>
          <w:sz w:val="24"/>
          <w:szCs w:val="24"/>
          <w:rtl/>
        </w:rPr>
        <w:t>.</w:t>
      </w:r>
    </w:p>
    <w:p w14:paraId="42F3318A" w14:textId="2166A659" w:rsidR="000E5608" w:rsidRPr="00B915AA" w:rsidRDefault="000E5608" w:rsidP="00B915AA">
      <w:pPr>
        <w:spacing w:after="0" w:line="360" w:lineRule="auto"/>
        <w:ind w:left="1440"/>
        <w:jc w:val="both"/>
        <w:rPr>
          <w:rFonts w:ascii="Arial" w:hAnsi="Arial" w:cs="David"/>
          <w:sz w:val="24"/>
          <w:szCs w:val="24"/>
          <w:rtl/>
        </w:rPr>
      </w:pPr>
      <w:r w:rsidRPr="00391198">
        <w:rPr>
          <w:rFonts w:ascii="Arial" w:hAnsi="Arial" w:cs="David"/>
          <w:sz w:val="24"/>
          <w:szCs w:val="24"/>
          <w:rtl/>
        </w:rPr>
        <w:t xml:space="preserve">שליטה מלאה ביישומי אינטרנט, לרבות מאגרי מידע משפטיים ותוכנות משפטיות שונות (נבו, </w:t>
      </w:r>
      <w:proofErr w:type="spellStart"/>
      <w:r w:rsidRPr="00391198">
        <w:rPr>
          <w:rFonts w:ascii="Arial" w:hAnsi="Arial" w:cs="David"/>
          <w:sz w:val="24"/>
          <w:szCs w:val="24"/>
          <w:rtl/>
        </w:rPr>
        <w:t>תקדין</w:t>
      </w:r>
      <w:proofErr w:type="spellEnd"/>
      <w:r w:rsidRPr="00391198">
        <w:rPr>
          <w:rFonts w:ascii="Arial" w:hAnsi="Arial" w:cs="David"/>
          <w:sz w:val="24"/>
          <w:szCs w:val="24"/>
          <w:rtl/>
        </w:rPr>
        <w:t xml:space="preserve">, </w:t>
      </w:r>
      <w:proofErr w:type="spellStart"/>
      <w:r w:rsidRPr="00391198">
        <w:rPr>
          <w:rFonts w:ascii="Arial" w:hAnsi="Arial" w:cs="David"/>
          <w:sz w:val="24"/>
          <w:szCs w:val="24"/>
          <w:rtl/>
        </w:rPr>
        <w:t>פדאור</w:t>
      </w:r>
      <w:proofErr w:type="spellEnd"/>
      <w:r w:rsidRPr="00391198">
        <w:rPr>
          <w:rFonts w:ascii="Arial" w:hAnsi="Arial" w:cs="David"/>
          <w:sz w:val="24"/>
          <w:szCs w:val="24"/>
          <w:rtl/>
        </w:rPr>
        <w:t>).</w:t>
      </w:r>
    </w:p>
    <w:p w14:paraId="24DDF97B" w14:textId="725EC91E" w:rsidR="00425F2C" w:rsidRPr="00B915AA" w:rsidRDefault="000E5608" w:rsidP="00B915AA">
      <w:pPr>
        <w:spacing w:after="0" w:line="360" w:lineRule="auto"/>
        <w:rPr>
          <w:rFonts w:cs="David"/>
          <w:sz w:val="24"/>
          <w:szCs w:val="24"/>
          <w:rtl/>
        </w:rPr>
      </w:pPr>
      <w:r w:rsidRPr="000465DE">
        <w:rPr>
          <w:rFonts w:ascii="Arial" w:hAnsi="Arial" w:cs="David"/>
          <w:b/>
          <w:bCs/>
          <w:sz w:val="24"/>
          <w:szCs w:val="24"/>
          <w:rtl/>
        </w:rPr>
        <w:t xml:space="preserve">שפות </w:t>
      </w:r>
      <w:r w:rsidRPr="000465DE">
        <w:rPr>
          <w:rFonts w:ascii="Arial" w:hAnsi="Arial" w:cs="David"/>
          <w:b/>
          <w:bCs/>
          <w:sz w:val="24"/>
          <w:szCs w:val="24"/>
          <w:rtl/>
        </w:rPr>
        <w:tab/>
      </w:r>
      <w:r w:rsidRPr="000465DE">
        <w:rPr>
          <w:rFonts w:ascii="Arial" w:hAnsi="Arial" w:cs="David"/>
          <w:sz w:val="24"/>
          <w:szCs w:val="24"/>
          <w:rtl/>
        </w:rPr>
        <w:tab/>
        <w:t xml:space="preserve"> עברית </w:t>
      </w:r>
      <w:r w:rsidRPr="000465DE">
        <w:rPr>
          <w:rFonts w:cs="David"/>
          <w:sz w:val="24"/>
          <w:szCs w:val="24"/>
          <w:rtl/>
        </w:rPr>
        <w:t xml:space="preserve">– </w:t>
      </w:r>
      <w:r w:rsidRPr="000465DE">
        <w:rPr>
          <w:rFonts w:ascii="Arial" w:hAnsi="Arial" w:cs="David"/>
          <w:sz w:val="24"/>
          <w:szCs w:val="24"/>
          <w:rtl/>
        </w:rPr>
        <w:t xml:space="preserve">שפת אם; אנגלית – </w:t>
      </w:r>
      <w:r>
        <w:rPr>
          <w:rFonts w:ascii="Arial" w:hAnsi="Arial" w:cs="David"/>
          <w:sz w:val="24"/>
          <w:szCs w:val="24"/>
          <w:rtl/>
        </w:rPr>
        <w:t>ברמה גבוהה מאוד.</w:t>
      </w:r>
    </w:p>
    <w:p w14:paraId="2FCDC315" w14:textId="2315763F" w:rsidR="00425F2C" w:rsidRPr="00B915AA" w:rsidRDefault="00425F2C" w:rsidP="00B915AA">
      <w:pPr>
        <w:pStyle w:val="a4"/>
        <w:bidi/>
        <w:spacing w:line="360" w:lineRule="auto"/>
        <w:jc w:val="center"/>
        <w:rPr>
          <w:rFonts w:cs="David"/>
          <w:sz w:val="18"/>
          <w:szCs w:val="18"/>
          <w:rtl/>
        </w:rPr>
      </w:pPr>
      <w:r w:rsidRPr="00B915AA">
        <w:rPr>
          <w:rFonts w:cs="David" w:hint="cs"/>
          <w:sz w:val="18"/>
          <w:szCs w:val="18"/>
          <w:rtl/>
        </w:rPr>
        <w:t>המלצות תינתנה לפי דרישה</w:t>
      </w:r>
    </w:p>
    <w:sectPr w:rsidR="00425F2C" w:rsidRPr="00B915AA" w:rsidSect="00B915AA">
      <w:pgSz w:w="11906" w:h="16838"/>
      <w:pgMar w:top="567" w:right="851" w:bottom="567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0D2D" w14:textId="77777777" w:rsidR="00C24F1D" w:rsidRDefault="00C24F1D" w:rsidP="00B915AA">
      <w:pPr>
        <w:spacing w:after="0" w:line="240" w:lineRule="auto"/>
      </w:pPr>
      <w:r>
        <w:separator/>
      </w:r>
    </w:p>
  </w:endnote>
  <w:endnote w:type="continuationSeparator" w:id="0">
    <w:p w14:paraId="3073A818" w14:textId="77777777" w:rsidR="00C24F1D" w:rsidRDefault="00C24F1D" w:rsidP="00B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9B8E" w14:textId="77777777" w:rsidR="00C24F1D" w:rsidRDefault="00C24F1D" w:rsidP="00B915AA">
      <w:pPr>
        <w:spacing w:after="0" w:line="240" w:lineRule="auto"/>
      </w:pPr>
      <w:r>
        <w:separator/>
      </w:r>
    </w:p>
  </w:footnote>
  <w:footnote w:type="continuationSeparator" w:id="0">
    <w:p w14:paraId="0EA7899F" w14:textId="77777777" w:rsidR="00C24F1D" w:rsidRDefault="00C24F1D" w:rsidP="00B9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33E"/>
    <w:multiLevelType w:val="hybridMultilevel"/>
    <w:tmpl w:val="4A5E8BC2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7B226F"/>
    <w:multiLevelType w:val="hybridMultilevel"/>
    <w:tmpl w:val="67CA2AB2"/>
    <w:lvl w:ilvl="0" w:tplc="04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130C757A"/>
    <w:multiLevelType w:val="hybridMultilevel"/>
    <w:tmpl w:val="51C8DD08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A70DA1"/>
    <w:multiLevelType w:val="hybridMultilevel"/>
    <w:tmpl w:val="39E466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DC79C2"/>
    <w:multiLevelType w:val="multilevel"/>
    <w:tmpl w:val="A9022394"/>
    <w:lvl w:ilvl="0">
      <w:start w:val="200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Arial" w:hAnsi="Arial" w:cs="Times New Roman"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438"/>
        </w:tabs>
        <w:ind w:left="1438" w:hanging="495"/>
      </w:pPr>
      <w:rPr>
        <w:rFonts w:ascii="Arial" w:hAnsi="Arial"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606"/>
        </w:tabs>
        <w:ind w:left="2606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720"/>
      </w:pPr>
      <w:rPr>
        <w:rFonts w:ascii="Arial" w:hAnsi="Arial"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4852"/>
        </w:tabs>
        <w:ind w:left="4852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5795"/>
        </w:tabs>
        <w:ind w:left="5795" w:hanging="1080"/>
      </w:pPr>
      <w:rPr>
        <w:rFonts w:ascii="Arial" w:hAnsi="Arial"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6738"/>
        </w:tabs>
        <w:ind w:left="6738" w:hanging="1080"/>
      </w:pPr>
      <w:rPr>
        <w:rFonts w:ascii="Arial" w:hAnsi="Arial"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8041"/>
        </w:tabs>
        <w:ind w:left="8041" w:hanging="1440"/>
      </w:pPr>
      <w:rPr>
        <w:rFonts w:ascii="Arial" w:hAnsi="Arial"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8984"/>
        </w:tabs>
        <w:ind w:left="8984" w:hanging="1440"/>
      </w:pPr>
      <w:rPr>
        <w:rFonts w:ascii="Arial" w:hAnsi="Arial" w:cs="Times New Roman" w:hint="default"/>
        <w:b/>
      </w:rPr>
    </w:lvl>
  </w:abstractNum>
  <w:abstractNum w:abstractNumId="5" w15:restartNumberingAfterBreak="0">
    <w:nsid w:val="21015DDF"/>
    <w:multiLevelType w:val="hybridMultilevel"/>
    <w:tmpl w:val="F014C654"/>
    <w:lvl w:ilvl="0" w:tplc="177C36E2">
      <w:start w:val="200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EF57D3"/>
    <w:multiLevelType w:val="hybridMultilevel"/>
    <w:tmpl w:val="7F02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949E0"/>
    <w:multiLevelType w:val="hybridMultilevel"/>
    <w:tmpl w:val="962459A2"/>
    <w:lvl w:ilvl="0" w:tplc="04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F3E31"/>
    <w:multiLevelType w:val="hybridMultilevel"/>
    <w:tmpl w:val="292CC65E"/>
    <w:lvl w:ilvl="0" w:tplc="7C84721C">
      <w:start w:val="2014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79560A7"/>
    <w:multiLevelType w:val="hybridMultilevel"/>
    <w:tmpl w:val="70F29508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B4D1B8F"/>
    <w:multiLevelType w:val="hybridMultilevel"/>
    <w:tmpl w:val="CA8265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5319926">
    <w:abstractNumId w:val="11"/>
  </w:num>
  <w:num w:numId="2" w16cid:durableId="1472866950">
    <w:abstractNumId w:val="2"/>
  </w:num>
  <w:num w:numId="3" w16cid:durableId="80958379">
    <w:abstractNumId w:val="8"/>
  </w:num>
  <w:num w:numId="4" w16cid:durableId="1580555539">
    <w:abstractNumId w:val="0"/>
  </w:num>
  <w:num w:numId="5" w16cid:durableId="1614167732">
    <w:abstractNumId w:val="10"/>
  </w:num>
  <w:num w:numId="6" w16cid:durableId="1205365240">
    <w:abstractNumId w:val="6"/>
  </w:num>
  <w:num w:numId="7" w16cid:durableId="227304128">
    <w:abstractNumId w:val="9"/>
  </w:num>
  <w:num w:numId="8" w16cid:durableId="1702898966">
    <w:abstractNumId w:val="3"/>
  </w:num>
  <w:num w:numId="9" w16cid:durableId="688945491">
    <w:abstractNumId w:val="7"/>
  </w:num>
  <w:num w:numId="10" w16cid:durableId="1314334147">
    <w:abstractNumId w:val="1"/>
  </w:num>
  <w:num w:numId="11" w16cid:durableId="837692508">
    <w:abstractNumId w:val="4"/>
  </w:num>
  <w:num w:numId="12" w16cid:durableId="89222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24"/>
    <w:rsid w:val="000339D4"/>
    <w:rsid w:val="000443D2"/>
    <w:rsid w:val="000465DE"/>
    <w:rsid w:val="00051600"/>
    <w:rsid w:val="00064686"/>
    <w:rsid w:val="00070140"/>
    <w:rsid w:val="00072C3A"/>
    <w:rsid w:val="00096308"/>
    <w:rsid w:val="000C760A"/>
    <w:rsid w:val="000D22F0"/>
    <w:rsid w:val="000E5608"/>
    <w:rsid w:val="000F33DB"/>
    <w:rsid w:val="001017F2"/>
    <w:rsid w:val="00125E86"/>
    <w:rsid w:val="00131FDE"/>
    <w:rsid w:val="00133F2B"/>
    <w:rsid w:val="00147827"/>
    <w:rsid w:val="001539E8"/>
    <w:rsid w:val="00194849"/>
    <w:rsid w:val="001C181A"/>
    <w:rsid w:val="001D2329"/>
    <w:rsid w:val="001E32F1"/>
    <w:rsid w:val="001E7C42"/>
    <w:rsid w:val="002045AE"/>
    <w:rsid w:val="00205D1A"/>
    <w:rsid w:val="00226040"/>
    <w:rsid w:val="00235BBC"/>
    <w:rsid w:val="00236084"/>
    <w:rsid w:val="00263CB1"/>
    <w:rsid w:val="00286682"/>
    <w:rsid w:val="002908FA"/>
    <w:rsid w:val="0029604F"/>
    <w:rsid w:val="002B0423"/>
    <w:rsid w:val="002B1F66"/>
    <w:rsid w:val="002B3C6A"/>
    <w:rsid w:val="002C0E8A"/>
    <w:rsid w:val="00310B98"/>
    <w:rsid w:val="00316DBD"/>
    <w:rsid w:val="003212EB"/>
    <w:rsid w:val="00391198"/>
    <w:rsid w:val="00393E85"/>
    <w:rsid w:val="003C33B2"/>
    <w:rsid w:val="00425F2C"/>
    <w:rsid w:val="00451688"/>
    <w:rsid w:val="004535D5"/>
    <w:rsid w:val="0048450F"/>
    <w:rsid w:val="00491E0C"/>
    <w:rsid w:val="00496E1D"/>
    <w:rsid w:val="004A1208"/>
    <w:rsid w:val="004A7D69"/>
    <w:rsid w:val="004B0143"/>
    <w:rsid w:val="004B4747"/>
    <w:rsid w:val="004B6A2C"/>
    <w:rsid w:val="004F4E50"/>
    <w:rsid w:val="00504FCF"/>
    <w:rsid w:val="005102C9"/>
    <w:rsid w:val="005368EB"/>
    <w:rsid w:val="005378E2"/>
    <w:rsid w:val="00543353"/>
    <w:rsid w:val="00546749"/>
    <w:rsid w:val="0056241F"/>
    <w:rsid w:val="00570B96"/>
    <w:rsid w:val="00582B20"/>
    <w:rsid w:val="0058555C"/>
    <w:rsid w:val="00590A5D"/>
    <w:rsid w:val="00597334"/>
    <w:rsid w:val="005A0422"/>
    <w:rsid w:val="005A19B6"/>
    <w:rsid w:val="005A373E"/>
    <w:rsid w:val="005B4655"/>
    <w:rsid w:val="005D1C29"/>
    <w:rsid w:val="005E3195"/>
    <w:rsid w:val="005F7D0A"/>
    <w:rsid w:val="006208E3"/>
    <w:rsid w:val="0062287A"/>
    <w:rsid w:val="0063377C"/>
    <w:rsid w:val="0063710A"/>
    <w:rsid w:val="00640FAD"/>
    <w:rsid w:val="00651E07"/>
    <w:rsid w:val="00664F38"/>
    <w:rsid w:val="0066621F"/>
    <w:rsid w:val="00666E2F"/>
    <w:rsid w:val="00671053"/>
    <w:rsid w:val="00692AD6"/>
    <w:rsid w:val="006A10E9"/>
    <w:rsid w:val="006A2647"/>
    <w:rsid w:val="006A5233"/>
    <w:rsid w:val="006B2D5F"/>
    <w:rsid w:val="006B7E6B"/>
    <w:rsid w:val="006C2311"/>
    <w:rsid w:val="00703277"/>
    <w:rsid w:val="00705ADE"/>
    <w:rsid w:val="00712D31"/>
    <w:rsid w:val="00714948"/>
    <w:rsid w:val="00721BD9"/>
    <w:rsid w:val="00743963"/>
    <w:rsid w:val="0076327D"/>
    <w:rsid w:val="0077201B"/>
    <w:rsid w:val="00797478"/>
    <w:rsid w:val="007D3FDD"/>
    <w:rsid w:val="007F4E29"/>
    <w:rsid w:val="00805663"/>
    <w:rsid w:val="00807DF9"/>
    <w:rsid w:val="008119B9"/>
    <w:rsid w:val="00813616"/>
    <w:rsid w:val="00813BCB"/>
    <w:rsid w:val="00813BFC"/>
    <w:rsid w:val="008148E1"/>
    <w:rsid w:val="008259E3"/>
    <w:rsid w:val="00831036"/>
    <w:rsid w:val="00880186"/>
    <w:rsid w:val="008A3A55"/>
    <w:rsid w:val="008B3F79"/>
    <w:rsid w:val="008D50CC"/>
    <w:rsid w:val="008D659F"/>
    <w:rsid w:val="009141C6"/>
    <w:rsid w:val="009170F1"/>
    <w:rsid w:val="009566C1"/>
    <w:rsid w:val="00965764"/>
    <w:rsid w:val="009716A8"/>
    <w:rsid w:val="0097480F"/>
    <w:rsid w:val="0097714F"/>
    <w:rsid w:val="00980BDF"/>
    <w:rsid w:val="0099122B"/>
    <w:rsid w:val="00A04848"/>
    <w:rsid w:val="00A05102"/>
    <w:rsid w:val="00A23802"/>
    <w:rsid w:val="00A528DC"/>
    <w:rsid w:val="00A85FCC"/>
    <w:rsid w:val="00A96F72"/>
    <w:rsid w:val="00A971A3"/>
    <w:rsid w:val="00AA293B"/>
    <w:rsid w:val="00AD239C"/>
    <w:rsid w:val="00AF6DF9"/>
    <w:rsid w:val="00B06A1E"/>
    <w:rsid w:val="00B21908"/>
    <w:rsid w:val="00B465B8"/>
    <w:rsid w:val="00B64A16"/>
    <w:rsid w:val="00B915AA"/>
    <w:rsid w:val="00BB5B29"/>
    <w:rsid w:val="00BC498E"/>
    <w:rsid w:val="00BD6CA5"/>
    <w:rsid w:val="00BF7501"/>
    <w:rsid w:val="00C24F1D"/>
    <w:rsid w:val="00C303C9"/>
    <w:rsid w:val="00C721B5"/>
    <w:rsid w:val="00C75F2A"/>
    <w:rsid w:val="00C8374D"/>
    <w:rsid w:val="00CA2548"/>
    <w:rsid w:val="00CB154F"/>
    <w:rsid w:val="00CD4468"/>
    <w:rsid w:val="00CD6D12"/>
    <w:rsid w:val="00CE6CF8"/>
    <w:rsid w:val="00CF1452"/>
    <w:rsid w:val="00CF2480"/>
    <w:rsid w:val="00CF405D"/>
    <w:rsid w:val="00D020F7"/>
    <w:rsid w:val="00D1750B"/>
    <w:rsid w:val="00D3154E"/>
    <w:rsid w:val="00D41E03"/>
    <w:rsid w:val="00D83121"/>
    <w:rsid w:val="00D8489B"/>
    <w:rsid w:val="00D84E0A"/>
    <w:rsid w:val="00DB007C"/>
    <w:rsid w:val="00DB171D"/>
    <w:rsid w:val="00DC34C8"/>
    <w:rsid w:val="00E10E6B"/>
    <w:rsid w:val="00E2304D"/>
    <w:rsid w:val="00E6006E"/>
    <w:rsid w:val="00E65DBC"/>
    <w:rsid w:val="00E77100"/>
    <w:rsid w:val="00E82213"/>
    <w:rsid w:val="00EA391C"/>
    <w:rsid w:val="00EB47C9"/>
    <w:rsid w:val="00EB6267"/>
    <w:rsid w:val="00ED63E0"/>
    <w:rsid w:val="00ED720D"/>
    <w:rsid w:val="00EE59EC"/>
    <w:rsid w:val="00EF1B5F"/>
    <w:rsid w:val="00F3015A"/>
    <w:rsid w:val="00F41940"/>
    <w:rsid w:val="00F44ECC"/>
    <w:rsid w:val="00F47BE7"/>
    <w:rsid w:val="00F568E4"/>
    <w:rsid w:val="00FC6F4E"/>
    <w:rsid w:val="00FD338B"/>
    <w:rsid w:val="00FE7CE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FCD33"/>
  <w15:docId w15:val="{EBDCD693-6418-4D18-A328-6385CA1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6749"/>
    <w:pPr>
      <w:bidi/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כותרת-רזומה"/>
    <w:basedOn w:val="a0"/>
    <w:uiPriority w:val="99"/>
    <w:rsid w:val="00FF2624"/>
    <w:pPr>
      <w:spacing w:before="240" w:after="120" w:line="240" w:lineRule="auto"/>
    </w:pPr>
    <w:rPr>
      <w:rFonts w:ascii="Arial" w:eastAsia="Times New Roman" w:hAnsi="Arial"/>
      <w:b/>
      <w:bCs/>
      <w:color w:val="87A81D"/>
      <w:sz w:val="20"/>
      <w:szCs w:val="20"/>
    </w:rPr>
  </w:style>
  <w:style w:type="paragraph" w:styleId="a4">
    <w:name w:val="No Spacing"/>
    <w:uiPriority w:val="99"/>
    <w:qFormat/>
    <w:rsid w:val="00FF26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99"/>
    <w:qFormat/>
    <w:rsid w:val="00FF2624"/>
    <w:pPr>
      <w:ind w:left="720"/>
      <w:contextualSpacing/>
    </w:pPr>
  </w:style>
  <w:style w:type="paragraph" w:customStyle="1" w:styleId="a">
    <w:name w:val="תאורשירות"/>
    <w:basedOn w:val="a0"/>
    <w:uiPriority w:val="99"/>
    <w:rsid w:val="00FF2624"/>
    <w:pPr>
      <w:numPr>
        <w:numId w:val="3"/>
      </w:num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Hyperlink">
    <w:name w:val="Hyperlink"/>
    <w:uiPriority w:val="99"/>
    <w:rsid w:val="00CE6CF8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FE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locked/>
    <w:rsid w:val="00FE7CE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uiPriority w:val="99"/>
    <w:rsid w:val="00805663"/>
    <w:pPr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0"/>
      <w:lang w:eastAsia="he-IL"/>
    </w:rPr>
  </w:style>
  <w:style w:type="character" w:customStyle="1" w:styleId="a9">
    <w:name w:val="גוף טקסט תו"/>
    <w:link w:val="a8"/>
    <w:uiPriority w:val="99"/>
    <w:locked/>
    <w:rsid w:val="00805663"/>
    <w:rPr>
      <w:rFonts w:ascii="Times New Roman" w:hAnsi="Times New Roman" w:cs="Arial"/>
      <w:b/>
      <w:bCs/>
      <w:noProof/>
      <w:sz w:val="20"/>
      <w:szCs w:val="20"/>
      <w:lang w:eastAsia="he-IL"/>
    </w:rPr>
  </w:style>
  <w:style w:type="character" w:customStyle="1" w:styleId="apple-converted-space">
    <w:name w:val="apple-converted-space"/>
    <w:uiPriority w:val="99"/>
    <w:rsid w:val="00703277"/>
    <w:rPr>
      <w:rFonts w:cs="Times New Roman"/>
    </w:rPr>
  </w:style>
  <w:style w:type="paragraph" w:styleId="aa">
    <w:name w:val="header"/>
    <w:basedOn w:val="a0"/>
    <w:link w:val="ab"/>
    <w:uiPriority w:val="99"/>
    <w:unhideWhenUsed/>
    <w:rsid w:val="00B915AA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uiPriority w:val="99"/>
    <w:rsid w:val="00B915AA"/>
    <w:rPr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B915AA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rsid w:val="00B915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 – נבי ארנבי</dc:title>
  <dc:subject/>
  <dc:creator>haim</dc:creator>
  <cp:keywords/>
  <dc:description/>
  <cp:lastModifiedBy>אהוד פרי</cp:lastModifiedBy>
  <cp:revision>2</cp:revision>
  <cp:lastPrinted>2014-10-29T14:38:00Z</cp:lastPrinted>
  <dcterms:created xsi:type="dcterms:W3CDTF">2022-09-29T13:35:00Z</dcterms:created>
  <dcterms:modified xsi:type="dcterms:W3CDTF">2022-09-29T13:35:00Z</dcterms:modified>
</cp:coreProperties>
</file>